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03" w:rsidRPr="003A2403" w:rsidRDefault="003A2403" w:rsidP="003A240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3A2403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主题:</w:t>
      </w:r>
      <w:r w:rsidRPr="003A2403">
        <w:rPr>
          <w:rFonts w:ascii="宋体" w:eastAsia="宋体" w:hAnsi="宋体" w:cs="宋体" w:hint="eastAsia"/>
          <w:kern w:val="0"/>
          <w:sz w:val="20"/>
          <w:szCs w:val="20"/>
        </w:rPr>
        <w:t xml:space="preserve"> 关于变更2014年秋季入学博士生导师支付自筹助学金、学业奖学金发放方式的说明</w:t>
      </w:r>
    </w:p>
    <w:p w:rsidR="003A2403" w:rsidRPr="003A2403" w:rsidRDefault="003A2403" w:rsidP="003A2403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A2403" w:rsidRPr="003A2403" w:rsidRDefault="003A2403" w:rsidP="003A2403">
      <w:pPr>
        <w:widowControl/>
        <w:spacing w:beforeLines="100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各相关学院：</w:t>
      </w:r>
    </w:p>
    <w:p w:rsidR="003A2403" w:rsidRPr="003A2403" w:rsidRDefault="003A2403" w:rsidP="003A2403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由于</w:t>
      </w:r>
      <w:r w:rsidRPr="003A2403">
        <w:rPr>
          <w:rFonts w:ascii="宋体" w:eastAsia="宋体" w:hAnsi="宋体" w:cs="宋体"/>
          <w:kern w:val="0"/>
          <w:sz w:val="24"/>
          <w:szCs w:val="24"/>
        </w:rPr>
        <w:t>2014-2015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学年第一学期财务处发放流程变更，为保证博士生及时获得导师支付的自筹助学金和学业奖学金，研究生院于</w:t>
      </w:r>
      <w:r w:rsidRPr="003A2403">
        <w:rPr>
          <w:rFonts w:ascii="宋体" w:eastAsia="宋体" w:hAnsi="宋体" w:cs="宋体"/>
          <w:kern w:val="0"/>
          <w:sz w:val="24"/>
          <w:szCs w:val="24"/>
        </w:rPr>
        <w:t>2014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3A2403">
        <w:rPr>
          <w:rFonts w:ascii="宋体" w:eastAsia="宋体" w:hAnsi="宋体" w:cs="宋体"/>
          <w:kern w:val="0"/>
          <w:sz w:val="24"/>
          <w:szCs w:val="24"/>
        </w:rPr>
        <w:t>11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月开始，统一收集发放信息并按月报送财务处，目前已完成了</w:t>
      </w:r>
      <w:r w:rsidRPr="003A2403">
        <w:rPr>
          <w:rFonts w:ascii="宋体" w:eastAsia="宋体" w:hAnsi="宋体" w:cs="宋体"/>
          <w:kern w:val="0"/>
          <w:sz w:val="24"/>
          <w:szCs w:val="24"/>
        </w:rPr>
        <w:t>2014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年秋季入学博士生</w:t>
      </w:r>
      <w:r w:rsidRPr="003A2403">
        <w:rPr>
          <w:rFonts w:ascii="宋体" w:eastAsia="宋体" w:hAnsi="宋体" w:cs="宋体"/>
          <w:kern w:val="0"/>
          <w:sz w:val="24"/>
          <w:szCs w:val="24"/>
        </w:rPr>
        <w:t>2014-2015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学年导师支付的自筹助学金和学业奖学金的发放工作。研究生院报账成功后的发放情况详见附件。</w:t>
      </w:r>
    </w:p>
    <w:p w:rsidR="003A2403" w:rsidRPr="003A2403" w:rsidRDefault="003A2403" w:rsidP="003A2403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按照财务处新的发放流程，从</w:t>
      </w:r>
      <w:r w:rsidRPr="003A2403">
        <w:rPr>
          <w:rFonts w:ascii="宋体" w:eastAsia="宋体" w:hAnsi="宋体" w:cs="宋体"/>
          <w:kern w:val="0"/>
          <w:sz w:val="24"/>
          <w:szCs w:val="24"/>
        </w:rPr>
        <w:t>2015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3A2403">
        <w:rPr>
          <w:rFonts w:ascii="宋体" w:eastAsia="宋体" w:hAnsi="宋体" w:cs="宋体"/>
          <w:kern w:val="0"/>
          <w:sz w:val="24"/>
          <w:szCs w:val="24"/>
        </w:rPr>
        <w:t>9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月开始，研究生院不再统一发放</w:t>
      </w:r>
      <w:r w:rsidRPr="003A2403">
        <w:rPr>
          <w:rFonts w:ascii="宋体" w:eastAsia="宋体" w:hAnsi="宋体" w:cs="宋体"/>
          <w:kern w:val="0"/>
          <w:sz w:val="24"/>
          <w:szCs w:val="24"/>
        </w:rPr>
        <w:t>2014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年秋季入学博士生导师支付的自筹助学金和学业奖学金，请通知相关导师通过财务处“</w:t>
      </w:r>
      <w:r w:rsidRPr="003A240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网上申报管理系统</w:t>
      </w: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”按时完成发放。</w:t>
      </w:r>
    </w:p>
    <w:p w:rsidR="003A2403" w:rsidRPr="003A2403" w:rsidRDefault="003A2403" w:rsidP="003A2403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403">
        <w:rPr>
          <w:rFonts w:ascii="宋体" w:eastAsia="宋体" w:hAnsi="宋体" w:cs="宋体" w:hint="eastAsia"/>
          <w:kern w:val="0"/>
          <w:sz w:val="24"/>
          <w:szCs w:val="24"/>
        </w:rPr>
        <w:t>特此说明。</w:t>
      </w:r>
    </w:p>
    <w:p w:rsidR="00C22801" w:rsidRDefault="00C22801"/>
    <w:sectPr w:rsidR="00C2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01" w:rsidRDefault="00C22801" w:rsidP="003A2403">
      <w:r>
        <w:separator/>
      </w:r>
    </w:p>
  </w:endnote>
  <w:endnote w:type="continuationSeparator" w:id="1">
    <w:p w:rsidR="00C22801" w:rsidRDefault="00C22801" w:rsidP="003A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01" w:rsidRDefault="00C22801" w:rsidP="003A2403">
      <w:r>
        <w:separator/>
      </w:r>
    </w:p>
  </w:footnote>
  <w:footnote w:type="continuationSeparator" w:id="1">
    <w:p w:rsidR="00C22801" w:rsidRDefault="00C22801" w:rsidP="003A2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403"/>
    <w:rsid w:val="003A2403"/>
    <w:rsid w:val="00C2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4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4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099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2015-07-14T01:19:00Z</dcterms:created>
  <dcterms:modified xsi:type="dcterms:W3CDTF">2015-07-14T01:20:00Z</dcterms:modified>
</cp:coreProperties>
</file>