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9F" w:rsidRPr="0077299F" w:rsidRDefault="0077299F" w:rsidP="0077299F">
      <w:pPr>
        <w:pStyle w:val="a6"/>
        <w:wordWrap w:val="0"/>
        <w:rPr>
          <w:rFonts w:ascii="微软雅黑" w:eastAsia="微软雅黑" w:hAnsi="微软雅黑"/>
          <w:b/>
          <w:bCs/>
          <w:color w:val="333333"/>
          <w:kern w:val="36"/>
          <w:sz w:val="32"/>
          <w:szCs w:val="32"/>
          <w:shd w:val="clear" w:color="auto" w:fill="FFFFFF"/>
        </w:rPr>
      </w:pPr>
      <w:r w:rsidRPr="0077299F">
        <w:rPr>
          <w:rFonts w:ascii="微软雅黑" w:eastAsia="微软雅黑" w:hAnsi="微软雅黑" w:hint="eastAsia"/>
          <w:b/>
          <w:bCs/>
          <w:color w:val="333333"/>
          <w:kern w:val="36"/>
          <w:sz w:val="32"/>
          <w:szCs w:val="32"/>
          <w:shd w:val="clear" w:color="auto" w:fill="FFFFFF"/>
        </w:rPr>
        <w:t>附件1</w:t>
      </w:r>
    </w:p>
    <w:p w:rsidR="00D114E6" w:rsidRPr="0077299F" w:rsidRDefault="00D114E6" w:rsidP="0077299F">
      <w:pPr>
        <w:pStyle w:val="1"/>
        <w:shd w:val="clear" w:color="auto" w:fill="FFFFFF"/>
        <w:spacing w:before="150" w:beforeAutospacing="0" w:after="150" w:afterAutospacing="0" w:line="585" w:lineRule="atLeast"/>
        <w:ind w:leftChars="143" w:left="300" w:right="300" w:firstLineChars="295" w:firstLine="944"/>
        <w:rPr>
          <w:rFonts w:ascii="微软雅黑" w:eastAsia="微软雅黑" w:hAnsi="微软雅黑"/>
          <w:color w:val="333333"/>
          <w:sz w:val="32"/>
          <w:szCs w:val="32"/>
          <w:shd w:val="clear" w:color="auto" w:fill="FFFFFF"/>
        </w:rPr>
      </w:pPr>
      <w:r w:rsidRPr="0077299F">
        <w:rPr>
          <w:rFonts w:ascii="微软雅黑" w:eastAsia="微软雅黑" w:hAnsi="微软雅黑" w:hint="eastAsia"/>
          <w:color w:val="333333"/>
          <w:sz w:val="32"/>
          <w:szCs w:val="32"/>
          <w:shd w:val="clear" w:color="auto" w:fill="FFFFFF"/>
        </w:rPr>
        <w:t>国家主席习近平发表二〇一六年新年贺词</w:t>
      </w:r>
    </w:p>
    <w:p w:rsidR="00D114E6" w:rsidRDefault="00D114E6" w:rsidP="0077299F">
      <w:pPr>
        <w:pStyle w:val="a6"/>
        <w:shd w:val="clear" w:color="auto" w:fill="FFFFFF"/>
        <w:spacing w:before="0" w:beforeAutospacing="0" w:after="0" w:afterAutospacing="0" w:line="390" w:lineRule="atLeast"/>
        <w:ind w:firstLineChars="200" w:firstLine="420"/>
        <w:rPr>
          <w:color w:val="000000"/>
          <w:sz w:val="21"/>
          <w:szCs w:val="21"/>
        </w:rPr>
      </w:pPr>
      <w:r>
        <w:rPr>
          <w:rFonts w:hint="eastAsia"/>
          <w:color w:val="000000"/>
          <w:sz w:val="21"/>
          <w:szCs w:val="21"/>
        </w:rPr>
        <w:t>新年前夕，国家主席习近平通过中国国际广播电台、中央人民广播电台、中央电视台，发表了二○一六年新年贺词。全文如下：</w:t>
      </w:r>
    </w:p>
    <w:p w:rsidR="00D114E6" w:rsidRDefault="00D114E6" w:rsidP="00D114E6">
      <w:pPr>
        <w:pStyle w:val="a6"/>
        <w:shd w:val="clear" w:color="auto" w:fill="FFFFFF"/>
        <w:spacing w:before="0" w:beforeAutospacing="0" w:after="0" w:afterAutospacing="0" w:line="390" w:lineRule="atLeast"/>
        <w:rPr>
          <w:color w:val="000000"/>
          <w:sz w:val="21"/>
          <w:szCs w:val="21"/>
        </w:rPr>
      </w:pPr>
      <w:r>
        <w:rPr>
          <w:rFonts w:hint="eastAsia"/>
          <w:color w:val="000000"/>
          <w:sz w:val="21"/>
          <w:szCs w:val="21"/>
        </w:rPr>
        <w:t xml:space="preserve">　　再过几个小时，新年的钟声就要敲响了。我们即将告别2015年，迎来2016年的第一缕阳光。在这辞旧迎新的时刻，我向全国各族人民，向香港特别行政区同胞和澳门特别行政区同胞，向台湾同胞和海外侨胞，向世界各国和各地区的朋友们，致以新年的祝福！</w:t>
      </w:r>
    </w:p>
    <w:p w:rsidR="00D114E6" w:rsidRDefault="00D114E6" w:rsidP="00D114E6">
      <w:pPr>
        <w:pStyle w:val="a6"/>
        <w:shd w:val="clear" w:color="auto" w:fill="FFFFFF"/>
        <w:spacing w:before="0" w:beforeAutospacing="0" w:after="0" w:afterAutospacing="0" w:line="390" w:lineRule="atLeast"/>
        <w:rPr>
          <w:color w:val="000000"/>
          <w:sz w:val="21"/>
          <w:szCs w:val="21"/>
        </w:rPr>
      </w:pPr>
      <w:r>
        <w:rPr>
          <w:rFonts w:hint="eastAsia"/>
          <w:color w:val="000000"/>
          <w:sz w:val="21"/>
          <w:szCs w:val="21"/>
        </w:rPr>
        <w:t xml:space="preserve">　　有付出，就会有收获。2015年，中国人民付出了很多，也收获了很多。我国经济增长继续居于世界前列，改革全面发力，司法体制改革继续深化，“三严三实”专题教育推动了政治生态改善，反腐败斗争深入进行。经过全国各族人民共同努力，“十二五”规划圆满收官，广大人民群众有了更多获得感。</w:t>
      </w:r>
    </w:p>
    <w:p w:rsidR="00D114E6" w:rsidRDefault="00D114E6" w:rsidP="00D114E6">
      <w:pPr>
        <w:pStyle w:val="a6"/>
        <w:shd w:val="clear" w:color="auto" w:fill="FFFFFF"/>
        <w:spacing w:before="0" w:beforeAutospacing="0" w:after="0" w:afterAutospacing="0" w:line="390" w:lineRule="atLeast"/>
        <w:rPr>
          <w:color w:val="000000"/>
          <w:sz w:val="21"/>
          <w:szCs w:val="21"/>
        </w:rPr>
      </w:pPr>
      <w:r>
        <w:rPr>
          <w:rFonts w:hint="eastAsia"/>
          <w:color w:val="000000"/>
          <w:sz w:val="21"/>
          <w:szCs w:val="21"/>
        </w:rPr>
        <w:t xml:space="preserve">　　这一年，我们隆重纪念了中国人民抗日战争暨世界反法西斯战争胜利70周年，举行了盛大阅兵，昭示了正义必胜、和平必胜、人民必胜的真理。我们全面实施改革强军战略，宣布裁军30万。我和马英九先生在新加坡会面，实现了跨越66年时空的握手，表明两岸关系和平发展是两岸同胞的共同心愿。</w:t>
      </w:r>
    </w:p>
    <w:p w:rsidR="00D114E6" w:rsidRDefault="00D114E6" w:rsidP="00D114E6">
      <w:pPr>
        <w:pStyle w:val="a6"/>
        <w:shd w:val="clear" w:color="auto" w:fill="FFFFFF"/>
        <w:spacing w:before="0" w:beforeAutospacing="0" w:after="0" w:afterAutospacing="0" w:line="390" w:lineRule="atLeast"/>
        <w:rPr>
          <w:color w:val="000000"/>
          <w:sz w:val="21"/>
          <w:szCs w:val="21"/>
        </w:rPr>
      </w:pPr>
      <w:r>
        <w:rPr>
          <w:rFonts w:hint="eastAsia"/>
          <w:color w:val="000000"/>
          <w:sz w:val="21"/>
          <w:szCs w:val="21"/>
        </w:rPr>
        <w:t xml:space="preserve">　　这一年，北京获得第24届冬奥会举办权，人民币纳入国际货币基金组织特别提款权货币篮子，我国自主研制的C919大型客机总装下线，中国超级计算机破世界纪录蝉联“六连冠”，我国科学家研制的暗物质探测卫星发射升空，屠呦呦成为我国首位获得诺贝尔奖的科学家……这说明，只要坚持，梦想总是可以实现的。</w:t>
      </w:r>
    </w:p>
    <w:p w:rsidR="00D114E6" w:rsidRDefault="00D114E6" w:rsidP="00D114E6">
      <w:pPr>
        <w:pStyle w:val="a6"/>
        <w:shd w:val="clear" w:color="auto" w:fill="FFFFFF"/>
        <w:spacing w:before="0" w:beforeAutospacing="0" w:after="0" w:afterAutospacing="0" w:line="390" w:lineRule="atLeast"/>
        <w:rPr>
          <w:color w:val="000000"/>
          <w:sz w:val="21"/>
          <w:szCs w:val="21"/>
        </w:rPr>
      </w:pPr>
      <w:r>
        <w:rPr>
          <w:rFonts w:hint="eastAsia"/>
          <w:color w:val="000000"/>
          <w:sz w:val="21"/>
          <w:szCs w:val="21"/>
        </w:rPr>
        <w:t xml:space="preserve">　　这一年，我们有欣喜，也有悲伤。“东方之星”号客轮翻沉、天津港特别重大火灾爆炸、深圳滑坡等事故造成不少同胞失去了生命，还有我们的同胞被恐怖分子残忍杀害，令人深感痛心。我们怀念他们，愿逝者安息、生者安康！群众的生活中还有一些困难和烦恼。党和政府一定会继续努力，切实保障人民生命财产安全、保障人民生活改善、保障人民身体健康。</w:t>
      </w:r>
    </w:p>
    <w:p w:rsidR="00D114E6" w:rsidRDefault="00D114E6" w:rsidP="00D114E6">
      <w:pPr>
        <w:pStyle w:val="a6"/>
        <w:shd w:val="clear" w:color="auto" w:fill="FFFFFF"/>
        <w:spacing w:before="0" w:beforeAutospacing="0" w:after="0" w:afterAutospacing="0" w:line="390" w:lineRule="atLeast"/>
        <w:rPr>
          <w:color w:val="000000"/>
          <w:sz w:val="21"/>
          <w:szCs w:val="21"/>
        </w:rPr>
      </w:pPr>
      <w:r>
        <w:rPr>
          <w:rFonts w:hint="eastAsia"/>
          <w:color w:val="000000"/>
          <w:sz w:val="21"/>
          <w:szCs w:val="21"/>
        </w:rPr>
        <w:t xml:space="preserve">　　2016年是我国进入全面建成小康社会决胜阶段的开局之年。中共十八届五中全会明确了未来5年我国发展的方向。前景令人鼓舞、催人奋进，但幸福不会从天降。我们要树立必胜信念、继续埋头苦干，贯彻创新、协调、绿色、开放、共享的发展理念，着力推进结构性改革，着力推进改革开放，着力促进社会公平正义，着力营造政治上的绿水青山，为全面建成小康社会决胜阶段开好局、起好步。</w:t>
      </w:r>
    </w:p>
    <w:p w:rsidR="00D114E6" w:rsidRDefault="00D114E6" w:rsidP="00D114E6">
      <w:pPr>
        <w:pStyle w:val="a6"/>
        <w:shd w:val="clear" w:color="auto" w:fill="FFFFFF"/>
        <w:spacing w:before="0" w:beforeAutospacing="0" w:after="0" w:afterAutospacing="0" w:line="390" w:lineRule="atLeast"/>
        <w:rPr>
          <w:color w:val="000000"/>
          <w:sz w:val="21"/>
          <w:szCs w:val="21"/>
        </w:rPr>
      </w:pPr>
      <w:r>
        <w:rPr>
          <w:rFonts w:hint="eastAsia"/>
          <w:color w:val="000000"/>
          <w:sz w:val="21"/>
          <w:szCs w:val="21"/>
        </w:rPr>
        <w:t xml:space="preserve">　　全面建成小康社会，13亿人要携手前进。让几千万农村贫困人口生活好起来，是我心中的牵挂。我们吹响了打赢扶贫攻坚战的号角，全党全国要勠力同心，着力补齐这块短板，确保农村所有贫困人口如期摆脱贫困。对所有困难群众，我们都要关爱，让他们从内心感受到温暖。</w:t>
      </w:r>
    </w:p>
    <w:p w:rsidR="00D114E6" w:rsidRDefault="00D114E6" w:rsidP="00D114E6">
      <w:pPr>
        <w:pStyle w:val="a6"/>
        <w:shd w:val="clear" w:color="auto" w:fill="FFFFFF"/>
        <w:spacing w:before="0" w:beforeAutospacing="0" w:after="0" w:afterAutospacing="0" w:line="390" w:lineRule="atLeast"/>
        <w:rPr>
          <w:color w:val="000000"/>
          <w:sz w:val="21"/>
          <w:szCs w:val="21"/>
        </w:rPr>
      </w:pPr>
      <w:r>
        <w:rPr>
          <w:rFonts w:hint="eastAsia"/>
          <w:color w:val="000000"/>
          <w:sz w:val="21"/>
          <w:szCs w:val="21"/>
        </w:rPr>
        <w:t xml:space="preserve">　　我们只有一个地球，这是各国人民共同的家园。这一年，我国领导人参加了不少国际会议，开展了不少外交活动，推动“一带一路”建设取得实质性进展，参与了联合国2030年可持续发展</w:t>
      </w:r>
      <w:r>
        <w:rPr>
          <w:rFonts w:hint="eastAsia"/>
          <w:color w:val="000000"/>
          <w:sz w:val="21"/>
          <w:szCs w:val="21"/>
        </w:rPr>
        <w:lastRenderedPageBreak/>
        <w:t>议程、应对全球气候变化等国际事务。世界那么大，问题那么多，国际社会期待听到中国声音、看到中国方案，中国不能缺席。面对身陷苦难和战火的人们，我们要有悲悯和同情，更要有责任和行动。中国将永远向世界敞开怀抱，也将尽己所能向面临困境的人们伸出援手，让我们的“朋友圈”越来越大。</w:t>
      </w:r>
    </w:p>
    <w:p w:rsidR="00D114E6" w:rsidRDefault="00D114E6" w:rsidP="00D114E6">
      <w:pPr>
        <w:pStyle w:val="a6"/>
        <w:shd w:val="clear" w:color="auto" w:fill="FFFFFF"/>
        <w:spacing w:before="0" w:beforeAutospacing="0" w:after="0" w:afterAutospacing="0" w:line="390" w:lineRule="atLeast"/>
        <w:rPr>
          <w:color w:val="000000"/>
          <w:sz w:val="21"/>
          <w:szCs w:val="21"/>
        </w:rPr>
      </w:pPr>
      <w:r>
        <w:rPr>
          <w:rFonts w:hint="eastAsia"/>
          <w:color w:val="000000"/>
          <w:sz w:val="21"/>
          <w:szCs w:val="21"/>
        </w:rPr>
        <w:t xml:space="preserve">　　我衷心希望，国际社会共同努力，多一份平和，多一份合作，变对抗为合作，化干戈为玉帛，共同构建各国人民共有共享的人类命运共同体。</w:t>
      </w:r>
    </w:p>
    <w:p w:rsidR="00D114E6" w:rsidRDefault="00D114E6" w:rsidP="00D114E6">
      <w:pPr>
        <w:pStyle w:val="a6"/>
        <w:shd w:val="clear" w:color="auto" w:fill="FFFFFF"/>
        <w:spacing w:before="0" w:beforeAutospacing="0" w:after="0" w:afterAutospacing="0" w:line="390" w:lineRule="atLeast"/>
        <w:rPr>
          <w:color w:val="000000"/>
          <w:sz w:val="21"/>
          <w:szCs w:val="21"/>
        </w:rPr>
      </w:pPr>
      <w:r>
        <w:rPr>
          <w:rFonts w:hint="eastAsia"/>
          <w:color w:val="000000"/>
          <w:sz w:val="21"/>
          <w:szCs w:val="21"/>
        </w:rPr>
        <w:t xml:space="preserve">　　谢谢大家。</w:t>
      </w:r>
    </w:p>
    <w:p w:rsidR="0077299F" w:rsidRPr="0077299F" w:rsidRDefault="0077299F" w:rsidP="0077299F">
      <w:pPr>
        <w:pStyle w:val="a6"/>
        <w:wordWrap w:val="0"/>
        <w:rPr>
          <w:rFonts w:ascii="微软雅黑" w:eastAsia="微软雅黑" w:hAnsi="微软雅黑"/>
          <w:b/>
          <w:bCs/>
          <w:color w:val="333333"/>
          <w:kern w:val="36"/>
          <w:sz w:val="32"/>
          <w:szCs w:val="32"/>
          <w:shd w:val="clear" w:color="auto" w:fill="FFFFFF"/>
        </w:rPr>
      </w:pPr>
      <w:r w:rsidRPr="0077299F">
        <w:rPr>
          <w:rFonts w:ascii="微软雅黑" w:eastAsia="微软雅黑" w:hAnsi="微软雅黑" w:hint="eastAsia"/>
          <w:b/>
          <w:bCs/>
          <w:color w:val="333333"/>
          <w:kern w:val="36"/>
          <w:sz w:val="32"/>
          <w:szCs w:val="32"/>
          <w:shd w:val="clear" w:color="auto" w:fill="FFFFFF"/>
        </w:rPr>
        <w:t>附件</w:t>
      </w:r>
      <w:r>
        <w:rPr>
          <w:rFonts w:ascii="微软雅黑" w:eastAsia="微软雅黑" w:hAnsi="微软雅黑" w:hint="eastAsia"/>
          <w:b/>
          <w:bCs/>
          <w:color w:val="333333"/>
          <w:kern w:val="36"/>
          <w:sz w:val="32"/>
          <w:szCs w:val="32"/>
          <w:shd w:val="clear" w:color="auto" w:fill="FFFFFF"/>
        </w:rPr>
        <w:t>2：</w:t>
      </w:r>
    </w:p>
    <w:p w:rsidR="00B66431" w:rsidRPr="0077299F" w:rsidRDefault="00B66431" w:rsidP="0077299F">
      <w:pPr>
        <w:pStyle w:val="1"/>
        <w:shd w:val="clear" w:color="auto" w:fill="FFFFFF"/>
        <w:spacing w:before="150" w:beforeAutospacing="0" w:after="150" w:afterAutospacing="0" w:line="585" w:lineRule="atLeast"/>
        <w:ind w:right="300" w:firstLineChars="450" w:firstLine="1485"/>
        <w:rPr>
          <w:rFonts w:ascii="微软雅黑" w:eastAsia="微软雅黑" w:hAnsi="微软雅黑"/>
          <w:bCs w:val="0"/>
          <w:color w:val="333333"/>
          <w:sz w:val="33"/>
          <w:szCs w:val="33"/>
        </w:rPr>
      </w:pPr>
      <w:r w:rsidRPr="0077299F">
        <w:rPr>
          <w:rFonts w:ascii="微软雅黑" w:eastAsia="微软雅黑" w:hAnsi="微软雅黑" w:hint="eastAsia"/>
          <w:bCs w:val="0"/>
          <w:color w:val="333333"/>
          <w:sz w:val="33"/>
          <w:szCs w:val="33"/>
        </w:rPr>
        <w:t>人民日报社论：新开局要有新作为</w:t>
      </w:r>
    </w:p>
    <w:p w:rsidR="00B66431" w:rsidRPr="0077299F" w:rsidRDefault="00B66431" w:rsidP="0077299F">
      <w:pPr>
        <w:pStyle w:val="4"/>
        <w:shd w:val="clear" w:color="auto" w:fill="FFFFFF"/>
        <w:spacing w:before="150" w:after="75" w:line="420" w:lineRule="atLeast"/>
        <w:ind w:firstLineChars="1040" w:firstLine="2923"/>
        <w:rPr>
          <w:rFonts w:ascii="宋体" w:eastAsia="宋体" w:hAnsi="宋体"/>
          <w:bCs w:val="0"/>
          <w:color w:val="333333"/>
          <w:sz w:val="24"/>
          <w:szCs w:val="24"/>
        </w:rPr>
      </w:pPr>
      <w:r w:rsidRPr="0077299F">
        <w:rPr>
          <w:rFonts w:hint="eastAsia"/>
          <w:bCs w:val="0"/>
          <w:color w:val="333333"/>
        </w:rPr>
        <w:t>——元旦献词</w:t>
      </w:r>
    </w:p>
    <w:p w:rsidR="00B66431" w:rsidRDefault="00B66431" w:rsidP="00B66431">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涓涓的细流，可以汇成壮阔的大海；平凡的脚步，可以走完伟大的行程。</w:t>
      </w:r>
    </w:p>
    <w:p w:rsidR="00B66431" w:rsidRDefault="00B66431" w:rsidP="00B66431">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当时针指向2016年，我们情不自禁瞻望新的一年，又憧憬“第一个百年”梦想实现的灿烂阳光。今年是第十三个五年规划的开局之年，也是决胜全面小康的开局之年。回首过去，我们砥砺前行；展望未来，我们步伐坚定。</w:t>
      </w:r>
    </w:p>
    <w:p w:rsidR="00B66431" w:rsidRDefault="00B66431" w:rsidP="00B66431">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过去一年，“十二五”规划胜利收官，硕果累累。以习近平同志为总书记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2022年冬奥会成功申办，亚投行改变国际金融格局，“一带一路”书写合作共赢篇章，中国人民在历史与未来的交响中昂首阔步，为深刻变革的世界增添正能量。</w:t>
      </w:r>
    </w:p>
    <w:p w:rsidR="00B66431" w:rsidRDefault="00B66431" w:rsidP="00B66431">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一年的奋进，证明我国经济完全能够在更大体量上持续发展，中国仍然是世界经济的重要动力源；一年的努力，为“十三五”规划的良好开局、为决胜全面小康积累了更好位势。</w:t>
      </w:r>
    </w:p>
    <w:p w:rsidR="00B66431" w:rsidRDefault="00B66431" w:rsidP="00B66431">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2016年是充满希望的一年。党的十八大以来，我们以改革抓住机遇、用创新应对挑战，将改革发展和复兴之路推进到一个新境界。以习近平同志为总书记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rsidR="00B66431" w:rsidRDefault="00B66431" w:rsidP="00B66431">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lastRenderedPageBreak/>
        <w:t xml:space="preserve">　　2016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rsidR="00B66431" w:rsidRDefault="00B66431" w:rsidP="00B66431">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2016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rsidR="00FA4BC7" w:rsidRPr="0077299F" w:rsidRDefault="00B66431" w:rsidP="0077299F">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“凡是过去，皆为序章”。中国的发展前后相续，今天的奋斗将成就明天的光荣。当历史的航船驶入2020年，我们回望今天，就能豪迈地说：我们没有错失时代的机遇，没有辜负历史的使命。</w:t>
      </w:r>
      <w:r w:rsidR="0077299F">
        <w:rPr>
          <w:rFonts w:hint="eastAsia"/>
          <w:color w:val="333333"/>
          <w:sz w:val="21"/>
          <w:szCs w:val="21"/>
        </w:rPr>
        <w:t>:</w:t>
      </w:r>
    </w:p>
    <w:sectPr w:rsidR="00FA4BC7" w:rsidRPr="0077299F"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9D4" w:rsidRDefault="009869D4" w:rsidP="00E20805">
      <w:r>
        <w:separator/>
      </w:r>
    </w:p>
  </w:endnote>
  <w:endnote w:type="continuationSeparator" w:id="0">
    <w:p w:rsidR="009869D4" w:rsidRDefault="009869D4" w:rsidP="00E20805">
      <w:r>
        <w:continuationSeparator/>
      </w:r>
    </w:p>
  </w:endnote>
</w:endnotes>
</file>

<file path=word/fontTable.xml><?xml version="1.0" encoding="utf-8"?>
<w:fonts xmlns:r="http://schemas.openxmlformats.org/officeDocument/2006/relationships" xmlns:w="http://schemas.openxmlformats.org/wordprocessingml/2006/main">
  <w:font w:name="Wingdings 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9D4" w:rsidRDefault="009869D4" w:rsidP="00E20805">
      <w:r>
        <w:separator/>
      </w:r>
    </w:p>
  </w:footnote>
  <w:footnote w:type="continuationSeparator" w:id="0">
    <w:p w:rsidR="009869D4" w:rsidRDefault="009869D4"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1">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2">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3">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805"/>
    <w:rsid w:val="0004334B"/>
    <w:rsid w:val="00080A49"/>
    <w:rsid w:val="00197C1C"/>
    <w:rsid w:val="001A2D05"/>
    <w:rsid w:val="001D2F89"/>
    <w:rsid w:val="002A4D2C"/>
    <w:rsid w:val="003C39C9"/>
    <w:rsid w:val="003D065E"/>
    <w:rsid w:val="003D2A3E"/>
    <w:rsid w:val="00462B2C"/>
    <w:rsid w:val="004A2393"/>
    <w:rsid w:val="004D662C"/>
    <w:rsid w:val="004E5405"/>
    <w:rsid w:val="004E7559"/>
    <w:rsid w:val="00541B1F"/>
    <w:rsid w:val="005620AF"/>
    <w:rsid w:val="00587982"/>
    <w:rsid w:val="005931BB"/>
    <w:rsid w:val="005D1C42"/>
    <w:rsid w:val="005E36B8"/>
    <w:rsid w:val="0070102F"/>
    <w:rsid w:val="007122DF"/>
    <w:rsid w:val="0077299F"/>
    <w:rsid w:val="008043DD"/>
    <w:rsid w:val="008A5F69"/>
    <w:rsid w:val="008D3FEF"/>
    <w:rsid w:val="008D58FF"/>
    <w:rsid w:val="00900E17"/>
    <w:rsid w:val="00903FEB"/>
    <w:rsid w:val="00940675"/>
    <w:rsid w:val="009869D4"/>
    <w:rsid w:val="00A13BC1"/>
    <w:rsid w:val="00A8076E"/>
    <w:rsid w:val="00A8136E"/>
    <w:rsid w:val="00B622A2"/>
    <w:rsid w:val="00B66431"/>
    <w:rsid w:val="00BA7414"/>
    <w:rsid w:val="00CF3448"/>
    <w:rsid w:val="00D042F2"/>
    <w:rsid w:val="00D114E6"/>
    <w:rsid w:val="00DA28A7"/>
    <w:rsid w:val="00E136CF"/>
    <w:rsid w:val="00E20805"/>
    <w:rsid w:val="00E62597"/>
    <w:rsid w:val="00E86C0C"/>
    <w:rsid w:val="00F619C9"/>
    <w:rsid w:val="00F80AE0"/>
    <w:rsid w:val="00FA4BC7"/>
    <w:rsid w:val="00FA5DF2"/>
    <w:rsid w:val="00FC3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semiHidden/>
    <w:unhideWhenUsed/>
    <w:qFormat/>
    <w:rsid w:val="00B6643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80AE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semiHidden/>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5Char">
    <w:name w:val="标题 5 Char"/>
    <w:basedOn w:val="a0"/>
    <w:link w:val="5"/>
    <w:uiPriority w:val="9"/>
    <w:semiHidden/>
    <w:rsid w:val="00F80AE0"/>
    <w:rPr>
      <w:rFonts w:ascii="Calibri" w:eastAsia="宋体" w:hAnsi="Calibri" w:cs="Times New Roman"/>
      <w:b/>
      <w:bCs/>
      <w:sz w:val="28"/>
      <w:szCs w:val="28"/>
    </w:rPr>
  </w:style>
  <w:style w:type="paragraph" w:customStyle="1" w:styleId="author">
    <w:name w:val="author"/>
    <w:basedOn w:val="a"/>
    <w:rsid w:val="00F80AE0"/>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semiHidden/>
    <w:unhideWhenUsed/>
    <w:rsid w:val="00F80AE0"/>
    <w:rPr>
      <w:sz w:val="18"/>
      <w:szCs w:val="18"/>
    </w:rPr>
  </w:style>
  <w:style w:type="character" w:customStyle="1" w:styleId="Char1">
    <w:name w:val="批注框文本 Char"/>
    <w:basedOn w:val="a0"/>
    <w:link w:val="a9"/>
    <w:uiPriority w:val="99"/>
    <w:semiHidden/>
    <w:rsid w:val="00F80AE0"/>
    <w:rPr>
      <w:rFonts w:ascii="Calibri" w:eastAsia="宋体" w:hAnsi="Calibri" w:cs="Times New Roman"/>
      <w:sz w:val="18"/>
      <w:szCs w:val="18"/>
    </w:rPr>
  </w:style>
  <w:style w:type="character" w:customStyle="1" w:styleId="4Char">
    <w:name w:val="标题 4 Char"/>
    <w:basedOn w:val="a0"/>
    <w:link w:val="4"/>
    <w:uiPriority w:val="9"/>
    <w:semiHidden/>
    <w:rsid w:val="00B66431"/>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95998692">
      <w:bodyDiv w:val="1"/>
      <w:marLeft w:val="0"/>
      <w:marRight w:val="0"/>
      <w:marTop w:val="0"/>
      <w:marBottom w:val="0"/>
      <w:divBdr>
        <w:top w:val="none" w:sz="0" w:space="0" w:color="auto"/>
        <w:left w:val="none" w:sz="0" w:space="0" w:color="auto"/>
        <w:bottom w:val="none" w:sz="0" w:space="0" w:color="auto"/>
        <w:right w:val="none" w:sz="0" w:space="0" w:color="auto"/>
      </w:divBdr>
      <w:divsChild>
        <w:div w:id="1238981589">
          <w:marLeft w:val="0"/>
          <w:marRight w:val="0"/>
          <w:marTop w:val="0"/>
          <w:marBottom w:val="150"/>
          <w:divBdr>
            <w:top w:val="none" w:sz="0" w:space="0" w:color="auto"/>
            <w:left w:val="none" w:sz="0" w:space="0" w:color="auto"/>
            <w:bottom w:val="none" w:sz="0" w:space="0" w:color="auto"/>
            <w:right w:val="none" w:sz="0" w:space="0" w:color="auto"/>
          </w:divBdr>
        </w:div>
      </w:divsChild>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1099791213">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639605352">
      <w:bodyDiv w:val="1"/>
      <w:marLeft w:val="0"/>
      <w:marRight w:val="0"/>
      <w:marTop w:val="0"/>
      <w:marBottom w:val="0"/>
      <w:divBdr>
        <w:top w:val="none" w:sz="0" w:space="0" w:color="auto"/>
        <w:left w:val="none" w:sz="0" w:space="0" w:color="auto"/>
        <w:bottom w:val="none" w:sz="0" w:space="0" w:color="auto"/>
        <w:right w:val="none" w:sz="0" w:space="0" w:color="auto"/>
      </w:divBdr>
      <w:divsChild>
        <w:div w:id="537199892">
          <w:marLeft w:val="0"/>
          <w:marRight w:val="0"/>
          <w:marTop w:val="0"/>
          <w:marBottom w:val="15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434</Words>
  <Characters>2476</Characters>
  <Application>Microsoft Office Word</Application>
  <DocSecurity>0</DocSecurity>
  <Lines>20</Lines>
  <Paragraphs>5</Paragraphs>
  <ScaleCrop>false</ScaleCrop>
  <Company>微软中国</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徐晶</cp:lastModifiedBy>
  <cp:revision>3</cp:revision>
  <dcterms:created xsi:type="dcterms:W3CDTF">2016-01-05T00:58:00Z</dcterms:created>
  <dcterms:modified xsi:type="dcterms:W3CDTF">2016-01-05T01:07:00Z</dcterms:modified>
</cp:coreProperties>
</file>