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02" w:rsidRPr="00B357A9" w:rsidRDefault="009A7165" w:rsidP="00DF0C51">
      <w:pPr>
        <w:jc w:val="center"/>
        <w:rPr>
          <w:b/>
          <w:sz w:val="28"/>
          <w:szCs w:val="28"/>
        </w:rPr>
      </w:pPr>
      <w:r w:rsidRPr="00B357A9">
        <w:rPr>
          <w:rFonts w:hint="eastAsia"/>
          <w:b/>
          <w:sz w:val="28"/>
          <w:szCs w:val="28"/>
        </w:rPr>
        <w:t>西安市医保</w:t>
      </w:r>
      <w:r w:rsidR="00DF0C51" w:rsidRPr="00B357A9">
        <w:rPr>
          <w:rFonts w:hint="eastAsia"/>
          <w:b/>
          <w:sz w:val="28"/>
          <w:szCs w:val="28"/>
        </w:rPr>
        <w:t>门诊恶性肿瘤放化疗审批</w:t>
      </w:r>
      <w:r w:rsidR="00DD5F9F" w:rsidRPr="00B357A9">
        <w:rPr>
          <w:rFonts w:hint="eastAsia"/>
          <w:b/>
          <w:sz w:val="28"/>
          <w:szCs w:val="28"/>
        </w:rPr>
        <w:t>规范</w:t>
      </w:r>
    </w:p>
    <w:p w:rsidR="003438A8" w:rsidRPr="00B357A9" w:rsidRDefault="00904D3D" w:rsidP="003438A8">
      <w:pPr>
        <w:jc w:val="left"/>
        <w:rPr>
          <w:b/>
          <w:sz w:val="28"/>
          <w:szCs w:val="28"/>
        </w:rPr>
      </w:pPr>
      <w:r w:rsidRPr="00B357A9">
        <w:rPr>
          <w:rFonts w:hint="eastAsia"/>
          <w:b/>
          <w:sz w:val="28"/>
          <w:szCs w:val="28"/>
        </w:rPr>
        <w:t>一、审批流程</w:t>
      </w:r>
      <w:r w:rsidR="00D13F12" w:rsidRPr="00B357A9">
        <w:rPr>
          <w:rFonts w:hint="eastAsia"/>
          <w:b/>
          <w:sz w:val="28"/>
          <w:szCs w:val="28"/>
        </w:rPr>
        <w:t>：</w:t>
      </w:r>
    </w:p>
    <w:p w:rsidR="000A2DA1" w:rsidRPr="00B357A9" w:rsidRDefault="000A2DA1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1. </w:t>
      </w:r>
      <w:r w:rsidRPr="00B357A9">
        <w:rPr>
          <w:rFonts w:hint="eastAsia"/>
          <w:sz w:val="28"/>
          <w:szCs w:val="28"/>
        </w:rPr>
        <w:t>医生填写</w:t>
      </w:r>
      <w:r w:rsidRPr="00B357A9">
        <w:rPr>
          <w:rFonts w:hint="eastAsia"/>
          <w:sz w:val="28"/>
          <w:szCs w:val="28"/>
        </w:rPr>
        <w:t>101</w:t>
      </w:r>
      <w:r w:rsidRPr="00B357A9">
        <w:rPr>
          <w:rFonts w:hint="eastAsia"/>
          <w:sz w:val="28"/>
          <w:szCs w:val="28"/>
        </w:rPr>
        <w:t>、</w:t>
      </w:r>
      <w:r w:rsidRPr="00B357A9">
        <w:rPr>
          <w:rFonts w:hint="eastAsia"/>
          <w:sz w:val="28"/>
          <w:szCs w:val="28"/>
        </w:rPr>
        <w:t>102</w:t>
      </w:r>
      <w:r w:rsidRPr="00B357A9">
        <w:rPr>
          <w:rFonts w:hint="eastAsia"/>
          <w:sz w:val="28"/>
          <w:szCs w:val="28"/>
        </w:rPr>
        <w:t>（市职工）、</w:t>
      </w:r>
      <w:r w:rsidRPr="00B357A9">
        <w:rPr>
          <w:rFonts w:hint="eastAsia"/>
          <w:sz w:val="28"/>
          <w:szCs w:val="28"/>
        </w:rPr>
        <w:t>201</w:t>
      </w:r>
      <w:r w:rsidRPr="00B357A9">
        <w:rPr>
          <w:rFonts w:hint="eastAsia"/>
          <w:sz w:val="28"/>
          <w:szCs w:val="28"/>
        </w:rPr>
        <w:t>（</w:t>
      </w:r>
      <w:r w:rsidR="00A80456" w:rsidRPr="00B357A9">
        <w:rPr>
          <w:rFonts w:hint="eastAsia"/>
          <w:sz w:val="28"/>
          <w:szCs w:val="28"/>
        </w:rPr>
        <w:t>居民）</w:t>
      </w:r>
      <w:r w:rsidR="009322EF" w:rsidRPr="00B357A9">
        <w:rPr>
          <w:rFonts w:hint="eastAsia"/>
          <w:sz w:val="28"/>
          <w:szCs w:val="28"/>
        </w:rPr>
        <w:t>审批表。</w:t>
      </w:r>
    </w:p>
    <w:p w:rsidR="00CE3A89" w:rsidRPr="00B357A9" w:rsidRDefault="00CE3A89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2. </w:t>
      </w:r>
      <w:r w:rsidR="00E117A6" w:rsidRPr="00B357A9">
        <w:rPr>
          <w:rFonts w:hint="eastAsia"/>
          <w:sz w:val="28"/>
          <w:szCs w:val="28"/>
        </w:rPr>
        <w:t>患者持审批表、双处方、</w:t>
      </w:r>
      <w:r w:rsidR="00CB7B5B" w:rsidRPr="00B357A9">
        <w:rPr>
          <w:rFonts w:hint="eastAsia"/>
          <w:sz w:val="28"/>
          <w:szCs w:val="28"/>
        </w:rPr>
        <w:t>医保</w:t>
      </w:r>
      <w:r w:rsidR="00266AE8">
        <w:rPr>
          <w:rFonts w:hint="eastAsia"/>
          <w:sz w:val="28"/>
          <w:szCs w:val="28"/>
        </w:rPr>
        <w:t>证件</w:t>
      </w:r>
      <w:r w:rsidR="00CB7B5B" w:rsidRPr="00B357A9">
        <w:rPr>
          <w:rFonts w:hint="eastAsia"/>
          <w:sz w:val="28"/>
          <w:szCs w:val="28"/>
        </w:rPr>
        <w:t>到我院</w:t>
      </w:r>
      <w:r w:rsidRPr="00B357A9">
        <w:rPr>
          <w:rFonts w:hint="eastAsia"/>
          <w:sz w:val="28"/>
          <w:szCs w:val="28"/>
        </w:rPr>
        <w:t>医保办门诊审核窗口审核并盖章。</w:t>
      </w:r>
    </w:p>
    <w:p w:rsidR="00CE3A89" w:rsidRPr="00B357A9" w:rsidRDefault="00CE3A89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3. </w:t>
      </w:r>
      <w:r w:rsidR="000F31FA" w:rsidRPr="00B357A9">
        <w:rPr>
          <w:rFonts w:hint="eastAsia"/>
          <w:sz w:val="28"/>
          <w:szCs w:val="28"/>
        </w:rPr>
        <w:t>首次</w:t>
      </w:r>
      <w:r w:rsidR="008F63E1" w:rsidRPr="00B357A9">
        <w:rPr>
          <w:rFonts w:hint="eastAsia"/>
          <w:sz w:val="28"/>
          <w:szCs w:val="28"/>
        </w:rPr>
        <w:t>审批</w:t>
      </w:r>
      <w:r w:rsidR="000F31FA" w:rsidRPr="00B357A9">
        <w:rPr>
          <w:rFonts w:hint="eastAsia"/>
          <w:sz w:val="28"/>
          <w:szCs w:val="28"/>
        </w:rPr>
        <w:t>患者</w:t>
      </w:r>
      <w:r w:rsidRPr="00B357A9">
        <w:rPr>
          <w:rFonts w:hint="eastAsia"/>
          <w:sz w:val="28"/>
          <w:szCs w:val="28"/>
        </w:rPr>
        <w:t>需到市医保中心审批备案。</w:t>
      </w:r>
    </w:p>
    <w:p w:rsidR="00CE3A89" w:rsidRPr="00B357A9" w:rsidRDefault="00CE3A89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>4.</w:t>
      </w:r>
      <w:r w:rsidR="00E117A6" w:rsidRPr="00B357A9">
        <w:rPr>
          <w:rFonts w:hint="eastAsia"/>
          <w:sz w:val="28"/>
          <w:szCs w:val="28"/>
        </w:rPr>
        <w:t xml:space="preserve"> </w:t>
      </w:r>
      <w:r w:rsidRPr="00B357A9">
        <w:rPr>
          <w:rFonts w:hint="eastAsia"/>
          <w:sz w:val="28"/>
          <w:szCs w:val="28"/>
        </w:rPr>
        <w:t>再次审批</w:t>
      </w:r>
      <w:r w:rsidR="0007173B" w:rsidRPr="00B357A9">
        <w:rPr>
          <w:rFonts w:hint="eastAsia"/>
          <w:sz w:val="28"/>
          <w:szCs w:val="28"/>
        </w:rPr>
        <w:t>患者</w:t>
      </w:r>
      <w:r w:rsidR="00E117A6" w:rsidRPr="00B357A9">
        <w:rPr>
          <w:rFonts w:hint="eastAsia"/>
          <w:sz w:val="28"/>
          <w:szCs w:val="28"/>
        </w:rPr>
        <w:t>直接在我院医保办审核、</w:t>
      </w:r>
      <w:r w:rsidR="008F63E1" w:rsidRPr="00B357A9">
        <w:rPr>
          <w:rFonts w:hint="eastAsia"/>
          <w:sz w:val="28"/>
          <w:szCs w:val="28"/>
        </w:rPr>
        <w:t>收费处缴费。</w:t>
      </w:r>
    </w:p>
    <w:p w:rsidR="00904D3D" w:rsidRPr="00B357A9" w:rsidRDefault="00D13F12" w:rsidP="003438A8">
      <w:pPr>
        <w:jc w:val="left"/>
        <w:rPr>
          <w:b/>
          <w:sz w:val="28"/>
          <w:szCs w:val="28"/>
        </w:rPr>
      </w:pPr>
      <w:r w:rsidRPr="00B357A9">
        <w:rPr>
          <w:rFonts w:hint="eastAsia"/>
          <w:b/>
          <w:sz w:val="28"/>
          <w:szCs w:val="28"/>
        </w:rPr>
        <w:t>二、审批注意事项；</w:t>
      </w:r>
    </w:p>
    <w:p w:rsidR="00D13F12" w:rsidRPr="00B357A9" w:rsidRDefault="00D13F12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1. </w:t>
      </w:r>
      <w:r w:rsidR="00081FCD" w:rsidRPr="00B357A9">
        <w:rPr>
          <w:rFonts w:hint="eastAsia"/>
          <w:sz w:val="28"/>
          <w:szCs w:val="28"/>
        </w:rPr>
        <w:t>医生填写</w:t>
      </w:r>
      <w:r w:rsidR="00081FCD" w:rsidRPr="00B357A9">
        <w:rPr>
          <w:rFonts w:hint="eastAsia"/>
          <w:sz w:val="28"/>
          <w:szCs w:val="28"/>
        </w:rPr>
        <w:t>101</w:t>
      </w:r>
      <w:r w:rsidR="00081FCD" w:rsidRPr="00B357A9">
        <w:rPr>
          <w:rFonts w:hint="eastAsia"/>
          <w:sz w:val="28"/>
          <w:szCs w:val="28"/>
        </w:rPr>
        <w:t>、</w:t>
      </w:r>
      <w:r w:rsidR="00081FCD" w:rsidRPr="00B357A9">
        <w:rPr>
          <w:rFonts w:hint="eastAsia"/>
          <w:sz w:val="28"/>
          <w:szCs w:val="28"/>
        </w:rPr>
        <w:t>102</w:t>
      </w:r>
      <w:r w:rsidR="00081FCD" w:rsidRPr="00B357A9">
        <w:rPr>
          <w:rFonts w:hint="eastAsia"/>
          <w:sz w:val="28"/>
          <w:szCs w:val="28"/>
        </w:rPr>
        <w:t>（市职工）、</w:t>
      </w:r>
      <w:r w:rsidR="00081FCD" w:rsidRPr="00B357A9">
        <w:rPr>
          <w:rFonts w:hint="eastAsia"/>
          <w:sz w:val="28"/>
          <w:szCs w:val="28"/>
        </w:rPr>
        <w:t>201</w:t>
      </w:r>
      <w:r w:rsidR="00081FCD" w:rsidRPr="00B357A9">
        <w:rPr>
          <w:rFonts w:hint="eastAsia"/>
          <w:sz w:val="28"/>
          <w:szCs w:val="28"/>
        </w:rPr>
        <w:t>（居民）审批表时，</w:t>
      </w:r>
      <w:r w:rsidR="00625A69" w:rsidRPr="00B357A9">
        <w:rPr>
          <w:rFonts w:hint="eastAsia"/>
          <w:sz w:val="28"/>
          <w:szCs w:val="28"/>
        </w:rPr>
        <w:t>表格中治疗计划填写的治疗方案要与处方保持一致，要求填写内容清晰，写明药品通用名、剂量、</w:t>
      </w:r>
      <w:r w:rsidR="004D70C7" w:rsidRPr="00B357A9">
        <w:rPr>
          <w:rFonts w:hint="eastAsia"/>
          <w:sz w:val="28"/>
          <w:szCs w:val="28"/>
        </w:rPr>
        <w:t>规格、数量和用法。</w:t>
      </w:r>
    </w:p>
    <w:p w:rsidR="004D70C7" w:rsidRPr="00B357A9" w:rsidRDefault="0040345D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2. </w:t>
      </w:r>
      <w:r w:rsidR="00BF0A76" w:rsidRPr="00B357A9">
        <w:rPr>
          <w:rFonts w:hint="eastAsia"/>
          <w:sz w:val="28"/>
          <w:szCs w:val="28"/>
        </w:rPr>
        <w:t>门诊化疗用药以医生</w:t>
      </w:r>
      <w:r w:rsidR="00C12B26" w:rsidRPr="00B357A9">
        <w:rPr>
          <w:rFonts w:hint="eastAsia"/>
          <w:sz w:val="28"/>
          <w:szCs w:val="28"/>
        </w:rPr>
        <w:t>填写的</w:t>
      </w:r>
      <w:r w:rsidR="00ED380C" w:rsidRPr="00B357A9">
        <w:rPr>
          <w:rFonts w:hint="eastAsia"/>
          <w:sz w:val="28"/>
          <w:szCs w:val="28"/>
        </w:rPr>
        <w:t>101</w:t>
      </w:r>
      <w:r w:rsidR="00ED380C" w:rsidRPr="00B357A9">
        <w:rPr>
          <w:rFonts w:hint="eastAsia"/>
          <w:sz w:val="28"/>
          <w:szCs w:val="28"/>
        </w:rPr>
        <w:t>、</w:t>
      </w:r>
      <w:r w:rsidR="00ED380C" w:rsidRPr="00B357A9">
        <w:rPr>
          <w:rFonts w:hint="eastAsia"/>
          <w:sz w:val="28"/>
          <w:szCs w:val="28"/>
        </w:rPr>
        <w:t>201</w:t>
      </w:r>
      <w:r w:rsidR="00ED380C" w:rsidRPr="00B357A9">
        <w:rPr>
          <w:rFonts w:hint="eastAsia"/>
          <w:sz w:val="28"/>
          <w:szCs w:val="28"/>
        </w:rPr>
        <w:t>表和处方为准，不超过</w:t>
      </w:r>
      <w:r w:rsidR="00ED380C" w:rsidRPr="00B357A9">
        <w:rPr>
          <w:rFonts w:hint="eastAsia"/>
          <w:sz w:val="28"/>
          <w:szCs w:val="28"/>
        </w:rPr>
        <w:t>3</w:t>
      </w:r>
      <w:r w:rsidR="00BD4688" w:rsidRPr="00B357A9">
        <w:rPr>
          <w:rFonts w:hint="eastAsia"/>
          <w:sz w:val="28"/>
          <w:szCs w:val="28"/>
        </w:rPr>
        <w:t>个月用药量。</w:t>
      </w:r>
    </w:p>
    <w:p w:rsidR="00FC28BF" w:rsidRPr="00B357A9" w:rsidRDefault="00FC28BF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3. </w:t>
      </w:r>
      <w:r w:rsidRPr="00B357A9">
        <w:rPr>
          <w:rFonts w:hint="eastAsia"/>
          <w:sz w:val="28"/>
          <w:szCs w:val="28"/>
        </w:rPr>
        <w:t>门诊放疗一次治疗方案的审批总费用控制在</w:t>
      </w:r>
      <w:r w:rsidRPr="00B357A9">
        <w:rPr>
          <w:rFonts w:hint="eastAsia"/>
          <w:sz w:val="28"/>
          <w:szCs w:val="28"/>
        </w:rPr>
        <w:t>20000</w:t>
      </w:r>
      <w:r w:rsidRPr="00B357A9">
        <w:rPr>
          <w:rFonts w:hint="eastAsia"/>
          <w:sz w:val="28"/>
          <w:szCs w:val="28"/>
        </w:rPr>
        <w:t>元以内。</w:t>
      </w:r>
    </w:p>
    <w:p w:rsidR="00FC28BF" w:rsidRPr="00B357A9" w:rsidRDefault="00FC28BF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4. </w:t>
      </w:r>
      <w:r w:rsidR="00A1257B" w:rsidRPr="00B357A9">
        <w:rPr>
          <w:rFonts w:hint="eastAsia"/>
          <w:sz w:val="28"/>
          <w:szCs w:val="28"/>
        </w:rPr>
        <w:t>同种治疗方案审批时时间不能重叠，此次治疗计划即将结束的前一周</w:t>
      </w:r>
      <w:r w:rsidR="001B5E4A" w:rsidRPr="00B357A9">
        <w:rPr>
          <w:rFonts w:hint="eastAsia"/>
          <w:sz w:val="28"/>
          <w:szCs w:val="28"/>
        </w:rPr>
        <w:t>可审批下一次的治疗方案。</w:t>
      </w:r>
    </w:p>
    <w:p w:rsidR="001B5E4A" w:rsidRPr="00B357A9" w:rsidRDefault="00FE5D41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5. </w:t>
      </w:r>
      <w:r w:rsidRPr="00B357A9">
        <w:rPr>
          <w:rFonts w:hint="eastAsia"/>
          <w:sz w:val="28"/>
          <w:szCs w:val="28"/>
        </w:rPr>
        <w:t>费用报销：</w:t>
      </w:r>
      <w:r w:rsidR="00811998" w:rsidRPr="00B357A9">
        <w:rPr>
          <w:rFonts w:hint="eastAsia"/>
          <w:sz w:val="28"/>
          <w:szCs w:val="28"/>
        </w:rPr>
        <w:t>参保居民患</w:t>
      </w:r>
      <w:r w:rsidRPr="00B357A9">
        <w:rPr>
          <w:rFonts w:hint="eastAsia"/>
          <w:sz w:val="28"/>
          <w:szCs w:val="28"/>
        </w:rPr>
        <w:t>恶性肿瘤门诊</w:t>
      </w:r>
      <w:r w:rsidR="000462AE" w:rsidRPr="00B357A9">
        <w:rPr>
          <w:rFonts w:hint="eastAsia"/>
          <w:sz w:val="28"/>
          <w:szCs w:val="28"/>
        </w:rPr>
        <w:t>放化疗</w:t>
      </w:r>
      <w:r w:rsidR="00250232" w:rsidRPr="00B357A9">
        <w:rPr>
          <w:rFonts w:hint="eastAsia"/>
          <w:sz w:val="28"/>
          <w:szCs w:val="28"/>
        </w:rPr>
        <w:t>，</w:t>
      </w:r>
      <w:r w:rsidR="000462AE" w:rsidRPr="00B357A9">
        <w:rPr>
          <w:rFonts w:hint="eastAsia"/>
          <w:sz w:val="28"/>
          <w:szCs w:val="28"/>
        </w:rPr>
        <w:t>个人自付</w:t>
      </w:r>
      <w:r w:rsidR="000462AE" w:rsidRPr="00B357A9">
        <w:rPr>
          <w:rFonts w:hint="eastAsia"/>
          <w:sz w:val="28"/>
          <w:szCs w:val="28"/>
        </w:rPr>
        <w:t>40%</w:t>
      </w:r>
      <w:r w:rsidR="000462AE" w:rsidRPr="00B357A9">
        <w:rPr>
          <w:rFonts w:hint="eastAsia"/>
          <w:sz w:val="28"/>
          <w:szCs w:val="28"/>
        </w:rPr>
        <w:t>，</w:t>
      </w:r>
      <w:r w:rsidRPr="00B357A9">
        <w:rPr>
          <w:rFonts w:hint="eastAsia"/>
          <w:sz w:val="28"/>
          <w:szCs w:val="28"/>
        </w:rPr>
        <w:t>统筹基金支付</w:t>
      </w:r>
      <w:r w:rsidR="000462AE" w:rsidRPr="00B357A9">
        <w:rPr>
          <w:rFonts w:hint="eastAsia"/>
          <w:sz w:val="28"/>
          <w:szCs w:val="28"/>
        </w:rPr>
        <w:t>6</w:t>
      </w:r>
      <w:r w:rsidR="00811998" w:rsidRPr="00B357A9">
        <w:rPr>
          <w:rFonts w:hint="eastAsia"/>
          <w:sz w:val="28"/>
          <w:szCs w:val="28"/>
        </w:rPr>
        <w:t>0%</w:t>
      </w:r>
      <w:r w:rsidR="000462AE" w:rsidRPr="00B357A9">
        <w:rPr>
          <w:rFonts w:hint="eastAsia"/>
          <w:sz w:val="28"/>
          <w:szCs w:val="28"/>
        </w:rPr>
        <w:t>；</w:t>
      </w:r>
      <w:r w:rsidR="00245354" w:rsidRPr="00B357A9">
        <w:rPr>
          <w:rFonts w:hint="eastAsia"/>
          <w:sz w:val="28"/>
          <w:szCs w:val="28"/>
        </w:rPr>
        <w:t>参保职工门诊放疗，</w:t>
      </w:r>
      <w:r w:rsidRPr="00B357A9">
        <w:rPr>
          <w:rFonts w:hint="eastAsia"/>
          <w:sz w:val="28"/>
          <w:szCs w:val="28"/>
        </w:rPr>
        <w:t>个人负担</w:t>
      </w:r>
      <w:r w:rsidRPr="00B357A9">
        <w:rPr>
          <w:rFonts w:hint="eastAsia"/>
          <w:sz w:val="28"/>
          <w:szCs w:val="28"/>
        </w:rPr>
        <w:t>30%</w:t>
      </w:r>
      <w:r w:rsidRPr="00B357A9">
        <w:rPr>
          <w:rFonts w:hint="eastAsia"/>
          <w:sz w:val="28"/>
          <w:szCs w:val="28"/>
        </w:rPr>
        <w:t>，统筹基金负担</w:t>
      </w:r>
      <w:r w:rsidRPr="00B357A9">
        <w:rPr>
          <w:rFonts w:hint="eastAsia"/>
          <w:sz w:val="28"/>
          <w:szCs w:val="28"/>
        </w:rPr>
        <w:t>70%</w:t>
      </w:r>
      <w:r w:rsidR="00245354" w:rsidRPr="00B357A9">
        <w:rPr>
          <w:rFonts w:hint="eastAsia"/>
          <w:sz w:val="28"/>
          <w:szCs w:val="28"/>
        </w:rPr>
        <w:t>；参保职工门诊化疗，乙类药品先行自付</w:t>
      </w:r>
      <w:r w:rsidR="00245354" w:rsidRPr="00B357A9">
        <w:rPr>
          <w:rFonts w:hint="eastAsia"/>
          <w:sz w:val="28"/>
          <w:szCs w:val="28"/>
        </w:rPr>
        <w:t>5%</w:t>
      </w:r>
      <w:r w:rsidR="00245354" w:rsidRPr="00B357A9">
        <w:rPr>
          <w:rFonts w:hint="eastAsia"/>
          <w:sz w:val="28"/>
          <w:szCs w:val="28"/>
        </w:rPr>
        <w:t>后，个人负担</w:t>
      </w:r>
      <w:r w:rsidR="00245354" w:rsidRPr="00B357A9">
        <w:rPr>
          <w:rFonts w:hint="eastAsia"/>
          <w:sz w:val="28"/>
          <w:szCs w:val="28"/>
        </w:rPr>
        <w:t>30%</w:t>
      </w:r>
      <w:r w:rsidR="00245354" w:rsidRPr="00B357A9">
        <w:rPr>
          <w:rFonts w:hint="eastAsia"/>
          <w:sz w:val="28"/>
          <w:szCs w:val="28"/>
        </w:rPr>
        <w:t>，统筹基金负担</w:t>
      </w:r>
      <w:r w:rsidR="00245354" w:rsidRPr="00B357A9">
        <w:rPr>
          <w:rFonts w:hint="eastAsia"/>
          <w:sz w:val="28"/>
          <w:szCs w:val="28"/>
        </w:rPr>
        <w:t>70%</w:t>
      </w:r>
      <w:r w:rsidR="00245354" w:rsidRPr="00B357A9">
        <w:rPr>
          <w:rFonts w:hint="eastAsia"/>
          <w:sz w:val="28"/>
          <w:szCs w:val="28"/>
        </w:rPr>
        <w:t>。</w:t>
      </w:r>
    </w:p>
    <w:p w:rsidR="005C13B1" w:rsidRPr="00B357A9" w:rsidRDefault="005C13B1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 xml:space="preserve">6. </w:t>
      </w:r>
      <w:r w:rsidRPr="00B357A9">
        <w:rPr>
          <w:rFonts w:hint="eastAsia"/>
          <w:sz w:val="28"/>
          <w:szCs w:val="28"/>
        </w:rPr>
        <w:t>门诊放化疗首次备案审批材料：</w:t>
      </w:r>
    </w:p>
    <w:p w:rsidR="00D13F12" w:rsidRPr="00B357A9" w:rsidRDefault="005C13B1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>（</w:t>
      </w:r>
      <w:r w:rsidRPr="00B357A9">
        <w:rPr>
          <w:rFonts w:hint="eastAsia"/>
          <w:sz w:val="28"/>
          <w:szCs w:val="28"/>
        </w:rPr>
        <w:t>1</w:t>
      </w:r>
      <w:r w:rsidRPr="00B357A9">
        <w:rPr>
          <w:rFonts w:hint="eastAsia"/>
          <w:sz w:val="28"/>
          <w:szCs w:val="28"/>
        </w:rPr>
        <w:t>）</w:t>
      </w:r>
      <w:r w:rsidR="0065714C" w:rsidRPr="00B357A9">
        <w:rPr>
          <w:rFonts w:hint="eastAsia"/>
          <w:sz w:val="28"/>
          <w:szCs w:val="28"/>
        </w:rPr>
        <w:t>医保证件、身份证件。</w:t>
      </w:r>
    </w:p>
    <w:p w:rsidR="0065714C" w:rsidRPr="00B357A9" w:rsidRDefault="0065714C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lastRenderedPageBreak/>
        <w:t>（</w:t>
      </w:r>
      <w:r w:rsidRPr="00B357A9">
        <w:rPr>
          <w:rFonts w:hint="eastAsia"/>
          <w:sz w:val="28"/>
          <w:szCs w:val="28"/>
        </w:rPr>
        <w:t>2</w:t>
      </w:r>
      <w:r w:rsidRPr="00B357A9">
        <w:rPr>
          <w:rFonts w:hint="eastAsia"/>
          <w:sz w:val="28"/>
          <w:szCs w:val="28"/>
        </w:rPr>
        <w:t>）确诊</w:t>
      </w:r>
      <w:r w:rsidR="00741B00" w:rsidRPr="00B357A9">
        <w:rPr>
          <w:rFonts w:hint="eastAsia"/>
          <w:sz w:val="28"/>
          <w:szCs w:val="28"/>
        </w:rPr>
        <w:t>为恶性肿瘤的病案首页或诊断证明，病理检查报告单、或有提示为恶性肿瘤诊断的辅助临床检查报告单。</w:t>
      </w:r>
    </w:p>
    <w:p w:rsidR="00A95648" w:rsidRPr="00B357A9" w:rsidRDefault="00A95648" w:rsidP="003438A8">
      <w:pPr>
        <w:jc w:val="left"/>
        <w:rPr>
          <w:sz w:val="28"/>
          <w:szCs w:val="28"/>
        </w:rPr>
      </w:pPr>
      <w:r w:rsidRPr="00B357A9">
        <w:rPr>
          <w:rFonts w:hint="eastAsia"/>
          <w:sz w:val="28"/>
          <w:szCs w:val="28"/>
        </w:rPr>
        <w:t>（</w:t>
      </w:r>
      <w:r w:rsidRPr="00B357A9">
        <w:rPr>
          <w:rFonts w:hint="eastAsia"/>
          <w:sz w:val="28"/>
          <w:szCs w:val="28"/>
        </w:rPr>
        <w:t>3</w:t>
      </w:r>
      <w:r w:rsidRPr="00B357A9">
        <w:rPr>
          <w:rFonts w:hint="eastAsia"/>
          <w:sz w:val="28"/>
          <w:szCs w:val="28"/>
        </w:rPr>
        <w:t>）</w:t>
      </w:r>
      <w:r w:rsidR="00DA655C" w:rsidRPr="00B357A9">
        <w:rPr>
          <w:rFonts w:hint="eastAsia"/>
          <w:sz w:val="28"/>
          <w:szCs w:val="28"/>
        </w:rPr>
        <w:t>门诊处方、</w:t>
      </w:r>
      <w:r w:rsidR="00CB703D" w:rsidRPr="00B357A9">
        <w:rPr>
          <w:rFonts w:hint="eastAsia"/>
          <w:sz w:val="28"/>
          <w:szCs w:val="28"/>
        </w:rPr>
        <w:t>101</w:t>
      </w:r>
      <w:r w:rsidR="00CB703D" w:rsidRPr="00B357A9">
        <w:rPr>
          <w:rFonts w:hint="eastAsia"/>
          <w:sz w:val="28"/>
          <w:szCs w:val="28"/>
        </w:rPr>
        <w:t>、</w:t>
      </w:r>
      <w:r w:rsidR="00CB703D" w:rsidRPr="00B357A9">
        <w:rPr>
          <w:rFonts w:hint="eastAsia"/>
          <w:sz w:val="28"/>
          <w:szCs w:val="28"/>
        </w:rPr>
        <w:t>102</w:t>
      </w:r>
      <w:r w:rsidR="00CB703D" w:rsidRPr="00B357A9">
        <w:rPr>
          <w:rFonts w:hint="eastAsia"/>
          <w:sz w:val="28"/>
          <w:szCs w:val="28"/>
        </w:rPr>
        <w:t>（市职工）、</w:t>
      </w:r>
      <w:r w:rsidR="00CB703D" w:rsidRPr="00B357A9">
        <w:rPr>
          <w:rFonts w:hint="eastAsia"/>
          <w:sz w:val="28"/>
          <w:szCs w:val="28"/>
        </w:rPr>
        <w:t>201</w:t>
      </w:r>
      <w:r w:rsidR="00CB703D" w:rsidRPr="00B357A9">
        <w:rPr>
          <w:rFonts w:hint="eastAsia"/>
          <w:sz w:val="28"/>
          <w:szCs w:val="28"/>
        </w:rPr>
        <w:t>（居民）审批表</w:t>
      </w:r>
      <w:r w:rsidR="00BC20B3" w:rsidRPr="00B357A9">
        <w:rPr>
          <w:rFonts w:hint="eastAsia"/>
          <w:sz w:val="28"/>
          <w:szCs w:val="28"/>
        </w:rPr>
        <w:t>，表格中治疗计划填写的治疗方案要与处方保持一致，要求填写内容清晰，写明药品通用名、剂量、规格、数量和用法。</w:t>
      </w:r>
    </w:p>
    <w:p w:rsidR="00CB703D" w:rsidRPr="00B357A9" w:rsidRDefault="00CB703D" w:rsidP="003438A8">
      <w:pPr>
        <w:jc w:val="left"/>
        <w:rPr>
          <w:sz w:val="28"/>
          <w:szCs w:val="28"/>
        </w:rPr>
      </w:pPr>
    </w:p>
    <w:sectPr w:rsidR="00CB703D" w:rsidRPr="00B357A9" w:rsidSect="00DE6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92" w:rsidRDefault="00CC2092" w:rsidP="00216AE1">
      <w:r>
        <w:separator/>
      </w:r>
    </w:p>
  </w:endnote>
  <w:endnote w:type="continuationSeparator" w:id="1">
    <w:p w:rsidR="00CC2092" w:rsidRDefault="00CC2092" w:rsidP="0021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0" w:rsidRDefault="000726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0" w:rsidRDefault="000726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0" w:rsidRDefault="000726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92" w:rsidRDefault="00CC2092" w:rsidP="00216AE1">
      <w:r>
        <w:separator/>
      </w:r>
    </w:p>
  </w:footnote>
  <w:footnote w:type="continuationSeparator" w:id="1">
    <w:p w:rsidR="00CC2092" w:rsidRDefault="00CC2092" w:rsidP="0021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0" w:rsidRDefault="000726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E1" w:rsidRDefault="00216AE1" w:rsidP="000726F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0" w:rsidRDefault="000726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AE1"/>
    <w:rsid w:val="000312A2"/>
    <w:rsid w:val="000462AE"/>
    <w:rsid w:val="0007173B"/>
    <w:rsid w:val="000726F0"/>
    <w:rsid w:val="00081FCD"/>
    <w:rsid w:val="000A2DA1"/>
    <w:rsid w:val="000F31FA"/>
    <w:rsid w:val="0012599F"/>
    <w:rsid w:val="001669C2"/>
    <w:rsid w:val="001B5E4A"/>
    <w:rsid w:val="00216AE1"/>
    <w:rsid w:val="00245354"/>
    <w:rsid w:val="00250232"/>
    <w:rsid w:val="00266AE8"/>
    <w:rsid w:val="00293072"/>
    <w:rsid w:val="002A2521"/>
    <w:rsid w:val="002C04B1"/>
    <w:rsid w:val="003438A8"/>
    <w:rsid w:val="003C36D4"/>
    <w:rsid w:val="0040345D"/>
    <w:rsid w:val="0043600E"/>
    <w:rsid w:val="004B1A01"/>
    <w:rsid w:val="004D70C7"/>
    <w:rsid w:val="005C13B1"/>
    <w:rsid w:val="00625A69"/>
    <w:rsid w:val="0065714C"/>
    <w:rsid w:val="006C7A6A"/>
    <w:rsid w:val="00741B00"/>
    <w:rsid w:val="007706C0"/>
    <w:rsid w:val="007F11FC"/>
    <w:rsid w:val="00811998"/>
    <w:rsid w:val="00822DAD"/>
    <w:rsid w:val="00840CB2"/>
    <w:rsid w:val="00877987"/>
    <w:rsid w:val="008F63E1"/>
    <w:rsid w:val="00904D3D"/>
    <w:rsid w:val="009322EF"/>
    <w:rsid w:val="00984249"/>
    <w:rsid w:val="009A7165"/>
    <w:rsid w:val="00A0030D"/>
    <w:rsid w:val="00A1257B"/>
    <w:rsid w:val="00A35243"/>
    <w:rsid w:val="00A80456"/>
    <w:rsid w:val="00A95648"/>
    <w:rsid w:val="00B357A9"/>
    <w:rsid w:val="00BC20B3"/>
    <w:rsid w:val="00BD4688"/>
    <w:rsid w:val="00BE3B79"/>
    <w:rsid w:val="00BF0A76"/>
    <w:rsid w:val="00C12B26"/>
    <w:rsid w:val="00CA3AE6"/>
    <w:rsid w:val="00CB703D"/>
    <w:rsid w:val="00CB7B5B"/>
    <w:rsid w:val="00CC2092"/>
    <w:rsid w:val="00CE3A89"/>
    <w:rsid w:val="00D13F12"/>
    <w:rsid w:val="00D3482B"/>
    <w:rsid w:val="00DA655C"/>
    <w:rsid w:val="00DD5F9F"/>
    <w:rsid w:val="00DE6102"/>
    <w:rsid w:val="00DF0C51"/>
    <w:rsid w:val="00E117A6"/>
    <w:rsid w:val="00ED380C"/>
    <w:rsid w:val="00F00120"/>
    <w:rsid w:val="00FC28BF"/>
    <w:rsid w:val="00FE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A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A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2016-11-30T03:34:00Z</dcterms:created>
  <dcterms:modified xsi:type="dcterms:W3CDTF">2016-11-30T03:34:00Z</dcterms:modified>
</cp:coreProperties>
</file>